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4CEBC" w14:textId="77777777" w:rsidR="00EC3C0F" w:rsidRPr="008221B3" w:rsidRDefault="00EC3C0F" w:rsidP="005540C7">
      <w:pPr>
        <w:spacing w:after="0" w:line="240" w:lineRule="auto"/>
        <w:jc w:val="center"/>
        <w:rPr>
          <w:rFonts w:ascii="Arial" w:hAnsi="Arial" w:cs="Arial"/>
        </w:rPr>
      </w:pPr>
      <w:r w:rsidRPr="008221B3">
        <w:rPr>
          <w:rFonts w:ascii="Arial" w:hAnsi="Arial" w:cs="Arial"/>
          <w:noProof/>
        </w:rPr>
        <w:drawing>
          <wp:inline distT="0" distB="0" distL="0" distR="0" wp14:anchorId="63DA2B70" wp14:editId="43C15874">
            <wp:extent cx="409575" cy="5048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EC3C0F" w:rsidRPr="008221B3" w14:paraId="5422AE19" w14:textId="77777777" w:rsidTr="006A575E">
        <w:trPr>
          <w:jc w:val="center"/>
        </w:trPr>
        <w:tc>
          <w:tcPr>
            <w:tcW w:w="104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73BD35E" w14:textId="77777777" w:rsidR="00EC3C0F" w:rsidRPr="008221B3" w:rsidRDefault="00EC3C0F" w:rsidP="006A575E">
            <w:pPr>
              <w:pStyle w:val="2"/>
              <w:spacing w:before="0" w:after="0"/>
              <w:jc w:val="center"/>
              <w:rPr>
                <w:i w:val="0"/>
                <w:szCs w:val="24"/>
              </w:rPr>
            </w:pPr>
            <w:r w:rsidRPr="008221B3">
              <w:rPr>
                <w:i w:val="0"/>
                <w:szCs w:val="24"/>
              </w:rPr>
              <w:t>МОСКОВСКАЯ ОБЛАСТЬ</w:t>
            </w:r>
          </w:p>
          <w:p w14:paraId="7D28AB84" w14:textId="77777777" w:rsidR="00EC3C0F" w:rsidRPr="008221B3" w:rsidRDefault="00EC3C0F" w:rsidP="006A575E">
            <w:pPr>
              <w:pStyle w:val="2"/>
              <w:spacing w:before="0" w:after="0"/>
              <w:jc w:val="center"/>
              <w:rPr>
                <w:i w:val="0"/>
                <w:szCs w:val="24"/>
              </w:rPr>
            </w:pPr>
            <w:r w:rsidRPr="008221B3">
              <w:rPr>
                <w:i w:val="0"/>
                <w:szCs w:val="24"/>
              </w:rPr>
              <w:t>СОВЕТ ДЕПУТАТОВ ГОРОДСКОГО ОКРУГА ПУЩИНО</w:t>
            </w:r>
          </w:p>
          <w:p w14:paraId="1C48D626" w14:textId="77777777" w:rsidR="00EC3C0F" w:rsidRPr="008221B3" w:rsidRDefault="00EC3C0F" w:rsidP="006A575E">
            <w:pPr>
              <w:pStyle w:val="2"/>
              <w:spacing w:before="0" w:after="0"/>
              <w:jc w:val="center"/>
              <w:rPr>
                <w:i w:val="0"/>
                <w:szCs w:val="24"/>
              </w:rPr>
            </w:pPr>
            <w:r w:rsidRPr="008221B3">
              <w:rPr>
                <w:i w:val="0"/>
                <w:szCs w:val="24"/>
              </w:rPr>
              <w:t>Председатель Совета депутатов</w:t>
            </w:r>
          </w:p>
          <w:p w14:paraId="314C3890" w14:textId="77777777" w:rsidR="00EC3C0F" w:rsidRPr="008221B3" w:rsidRDefault="00EC3C0F" w:rsidP="006A575E">
            <w:pPr>
              <w:pStyle w:val="2"/>
              <w:spacing w:before="0" w:after="0"/>
              <w:jc w:val="center"/>
              <w:rPr>
                <w:i w:val="0"/>
                <w:szCs w:val="24"/>
              </w:rPr>
            </w:pPr>
            <w:r w:rsidRPr="008221B3">
              <w:rPr>
                <w:i w:val="0"/>
                <w:szCs w:val="24"/>
              </w:rPr>
              <w:t>АРИНБАСАРОВ МИХАИЛ УТЕВЛЕВИЧ</w:t>
            </w:r>
          </w:p>
        </w:tc>
      </w:tr>
    </w:tbl>
    <w:p w14:paraId="517DE15A" w14:textId="77777777" w:rsidR="00EC3C0F" w:rsidRPr="008221B3" w:rsidRDefault="00EC3C0F" w:rsidP="004C40F1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  <w:r w:rsidRPr="008221B3">
        <w:rPr>
          <w:rFonts w:ascii="Arial" w:hAnsi="Arial" w:cs="Arial"/>
          <w:i/>
          <w:sz w:val="20"/>
          <w:szCs w:val="20"/>
        </w:rPr>
        <w:t xml:space="preserve">142290, </w:t>
      </w:r>
      <w:proofErr w:type="spellStart"/>
      <w:r w:rsidRPr="008221B3">
        <w:rPr>
          <w:rFonts w:ascii="Arial" w:hAnsi="Arial" w:cs="Arial"/>
          <w:i/>
          <w:sz w:val="20"/>
          <w:szCs w:val="20"/>
        </w:rPr>
        <w:t>г.Пущино</w:t>
      </w:r>
      <w:proofErr w:type="spellEnd"/>
      <w:r w:rsidRPr="008221B3">
        <w:rPr>
          <w:rFonts w:ascii="Arial" w:hAnsi="Arial" w:cs="Arial"/>
          <w:i/>
          <w:sz w:val="20"/>
          <w:szCs w:val="20"/>
        </w:rPr>
        <w:t>, ул. Строителей, дом 18</w:t>
      </w:r>
      <w:r w:rsidRPr="008221B3">
        <w:rPr>
          <w:rFonts w:ascii="Arial" w:hAnsi="Arial" w:cs="Arial"/>
          <w:i/>
          <w:sz w:val="20"/>
          <w:szCs w:val="20"/>
          <w:u w:val="words"/>
          <w:vertAlign w:val="superscript"/>
        </w:rPr>
        <w:t>а</w:t>
      </w: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  <w:t xml:space="preserve">Тел:73-16-03, 73-17-60 </w:t>
      </w:r>
    </w:p>
    <w:p w14:paraId="653B2597" w14:textId="77777777" w:rsidR="00EC3C0F" w:rsidRPr="008221B3" w:rsidRDefault="00EC3C0F" w:rsidP="004C40F1">
      <w:pPr>
        <w:spacing w:after="0" w:line="240" w:lineRule="auto"/>
        <w:jc w:val="right"/>
        <w:rPr>
          <w:rFonts w:ascii="Arial" w:hAnsi="Arial" w:cs="Arial"/>
          <w:i/>
          <w:sz w:val="20"/>
          <w:szCs w:val="20"/>
          <w:lang w:val="en-US"/>
        </w:rPr>
      </w:pP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  <w:t>Моб</w:t>
      </w:r>
      <w:r w:rsidRPr="008221B3">
        <w:rPr>
          <w:rFonts w:ascii="Arial" w:hAnsi="Arial" w:cs="Arial"/>
          <w:i/>
          <w:sz w:val="20"/>
          <w:szCs w:val="20"/>
          <w:lang w:val="en-US"/>
        </w:rPr>
        <w:t xml:space="preserve">. </w:t>
      </w:r>
      <w:r w:rsidRPr="008221B3">
        <w:rPr>
          <w:rFonts w:ascii="Arial" w:hAnsi="Arial" w:cs="Arial"/>
          <w:i/>
          <w:sz w:val="20"/>
          <w:szCs w:val="20"/>
        </w:rPr>
        <w:t>тел</w:t>
      </w:r>
      <w:r w:rsidRPr="008221B3">
        <w:rPr>
          <w:rFonts w:ascii="Arial" w:hAnsi="Arial" w:cs="Arial"/>
          <w:i/>
          <w:sz w:val="20"/>
          <w:szCs w:val="20"/>
          <w:lang w:val="en-US"/>
        </w:rPr>
        <w:t>.: +7(903)721-9678 (WhatsApp)</w:t>
      </w:r>
    </w:p>
    <w:p w14:paraId="291E0147" w14:textId="77777777" w:rsidR="00EC3C0F" w:rsidRPr="008221B3" w:rsidRDefault="00EC3C0F" w:rsidP="00EC3C0F">
      <w:pPr>
        <w:ind w:firstLine="708"/>
        <w:jc w:val="right"/>
        <w:rPr>
          <w:rFonts w:ascii="Arial" w:hAnsi="Arial" w:cs="Arial"/>
          <w:sz w:val="20"/>
          <w:szCs w:val="20"/>
          <w:lang w:val="en-US"/>
        </w:rPr>
      </w:pPr>
      <w:r w:rsidRPr="008221B3">
        <w:rPr>
          <w:rFonts w:ascii="Arial" w:hAnsi="Arial" w:cs="Arial"/>
          <w:i/>
          <w:sz w:val="20"/>
          <w:szCs w:val="20"/>
          <w:lang w:val="en-US"/>
        </w:rPr>
        <w:t xml:space="preserve">E-mail: </w:t>
      </w:r>
      <w:r w:rsidR="00B16BB4">
        <w:fldChar w:fldCharType="begin"/>
      </w:r>
      <w:r w:rsidR="00B16BB4" w:rsidRPr="004C40F1">
        <w:rPr>
          <w:lang w:val="en-US"/>
        </w:rPr>
        <w:instrText xml:space="preserve"> HYPERLINK "mailto:deputat_pushchino@rambler.ru" </w:instrText>
      </w:r>
      <w:r w:rsidR="00B16BB4">
        <w:fldChar w:fldCharType="separate"/>
      </w:r>
      <w:r w:rsidRPr="008221B3">
        <w:rPr>
          <w:rStyle w:val="a6"/>
          <w:rFonts w:ascii="Arial" w:hAnsi="Arial" w:cs="Arial"/>
          <w:i/>
          <w:sz w:val="20"/>
          <w:szCs w:val="20"/>
          <w:lang w:val="en-US"/>
        </w:rPr>
        <w:t>deputat_pushchino@rambler.ru</w:t>
      </w:r>
      <w:r w:rsidR="00B16BB4">
        <w:rPr>
          <w:rStyle w:val="a6"/>
          <w:rFonts w:ascii="Arial" w:hAnsi="Arial" w:cs="Arial"/>
          <w:i/>
          <w:sz w:val="20"/>
          <w:szCs w:val="20"/>
          <w:lang w:val="en-US"/>
        </w:rPr>
        <w:fldChar w:fldCharType="end"/>
      </w:r>
      <w:r w:rsidRPr="008221B3">
        <w:rPr>
          <w:rFonts w:ascii="Arial" w:hAnsi="Arial" w:cs="Arial"/>
          <w:i/>
          <w:sz w:val="20"/>
          <w:szCs w:val="20"/>
          <w:lang w:val="en-US"/>
        </w:rPr>
        <w:t xml:space="preserve"> </w:t>
      </w:r>
    </w:p>
    <w:p w14:paraId="7F23B816" w14:textId="0A4B1BBC" w:rsidR="00EC3C0F" w:rsidRPr="008221B3" w:rsidRDefault="00EC3C0F" w:rsidP="00EC3C0F">
      <w:pPr>
        <w:jc w:val="both"/>
        <w:rPr>
          <w:rFonts w:ascii="Arial" w:hAnsi="Arial" w:cs="Arial"/>
          <w:i/>
          <w:iCs/>
          <w:color w:val="0070C0"/>
          <w:u w:val="single"/>
        </w:rPr>
      </w:pPr>
      <w:r w:rsidRPr="008221B3">
        <w:rPr>
          <w:rFonts w:ascii="Arial" w:hAnsi="Arial" w:cs="Arial"/>
          <w:i/>
          <w:iCs/>
          <w:color w:val="0070C0"/>
          <w:u w:val="single"/>
        </w:rPr>
        <w:t>16 декабря 2021 года</w:t>
      </w:r>
      <w:r w:rsidRPr="008221B3">
        <w:rPr>
          <w:rFonts w:ascii="Arial" w:hAnsi="Arial" w:cs="Arial"/>
        </w:rPr>
        <w:t xml:space="preserve"> № ____</w:t>
      </w:r>
      <w:r w:rsidRPr="008221B3">
        <w:rPr>
          <w:rFonts w:ascii="Arial" w:hAnsi="Arial" w:cs="Arial"/>
          <w:i/>
          <w:iCs/>
          <w:color w:val="0070C0"/>
          <w:u w:val="single"/>
        </w:rPr>
        <w:t>б/н</w:t>
      </w:r>
      <w:r w:rsidRPr="008221B3">
        <w:rPr>
          <w:rFonts w:ascii="Arial" w:hAnsi="Arial" w:cs="Arial"/>
        </w:rPr>
        <w:t>_______</w:t>
      </w:r>
    </w:p>
    <w:p w14:paraId="185A2625" w14:textId="77777777" w:rsidR="00EC3C0F" w:rsidRPr="008221B3" w:rsidRDefault="00EC3C0F" w:rsidP="00EC3C0F">
      <w:pPr>
        <w:jc w:val="right"/>
        <w:rPr>
          <w:rFonts w:ascii="Arial" w:eastAsia="Batang" w:hAnsi="Arial" w:cs="Arial"/>
        </w:rPr>
      </w:pPr>
      <w:r w:rsidRPr="008221B3">
        <w:rPr>
          <w:rFonts w:ascii="Arial" w:eastAsia="Batang" w:hAnsi="Arial" w:cs="Arial"/>
        </w:rPr>
        <w:t>В Совет депутатов</w:t>
      </w:r>
    </w:p>
    <w:p w14:paraId="5576208C" w14:textId="77777777" w:rsidR="00EC3C0F" w:rsidRPr="008221B3" w:rsidRDefault="00EC3C0F" w:rsidP="00EC3C0F">
      <w:pPr>
        <w:jc w:val="right"/>
        <w:rPr>
          <w:rFonts w:ascii="Arial" w:eastAsia="Batang" w:hAnsi="Arial" w:cs="Arial"/>
        </w:rPr>
      </w:pPr>
      <w:r w:rsidRPr="008221B3">
        <w:rPr>
          <w:rFonts w:ascii="Arial" w:eastAsia="Batang" w:hAnsi="Arial" w:cs="Arial"/>
        </w:rPr>
        <w:t>городского округа Пущино</w:t>
      </w:r>
    </w:p>
    <w:p w14:paraId="2FCB8329" w14:textId="77777777" w:rsidR="00EC3C0F" w:rsidRPr="008221B3" w:rsidRDefault="00EC3C0F" w:rsidP="00EC3C0F">
      <w:pPr>
        <w:pStyle w:val="Default"/>
        <w:ind w:firstLine="567"/>
        <w:jc w:val="both"/>
        <w:rPr>
          <w:rFonts w:ascii="Arial" w:hAnsi="Arial" w:cs="Arial"/>
        </w:rPr>
      </w:pPr>
    </w:p>
    <w:p w14:paraId="2D738FBE" w14:textId="2388A69A" w:rsidR="00EC3C0F" w:rsidRPr="008221B3" w:rsidRDefault="00EC3C0F" w:rsidP="00EC0A54">
      <w:pPr>
        <w:ind w:firstLine="540"/>
        <w:jc w:val="both"/>
        <w:rPr>
          <w:rFonts w:ascii="Arial" w:hAnsi="Arial" w:cs="Arial"/>
        </w:rPr>
      </w:pPr>
      <w:r w:rsidRPr="008221B3">
        <w:rPr>
          <w:rFonts w:ascii="Arial" w:hAnsi="Arial" w:cs="Arial"/>
        </w:rPr>
        <w:t xml:space="preserve">В </w:t>
      </w:r>
      <w:r w:rsidR="00E713A7" w:rsidRPr="008221B3">
        <w:rPr>
          <w:rFonts w:ascii="Arial" w:hAnsi="Arial" w:cs="Arial"/>
        </w:rPr>
        <w:t xml:space="preserve">целях приведения </w:t>
      </w:r>
      <w:r w:rsidR="008221B3">
        <w:rPr>
          <w:rFonts w:ascii="Arial" w:eastAsia="Arial Unicode MS" w:hAnsi="Arial" w:cs="Arial Unicode MS"/>
          <w:b/>
          <w:color w:val="000000"/>
          <w:szCs w:val="24"/>
          <w:lang w:eastAsia="ru-RU" w:bidi="ru-RU"/>
        </w:rPr>
        <w:t>П</w:t>
      </w:r>
      <w:r w:rsidR="008221B3" w:rsidRPr="008221B3">
        <w:rPr>
          <w:rFonts w:ascii="Arial" w:eastAsia="Arial Unicode MS" w:hAnsi="Arial" w:cs="Arial Unicode MS"/>
          <w:b/>
          <w:color w:val="000000"/>
          <w:szCs w:val="24"/>
          <w:lang w:eastAsia="ru-RU" w:bidi="ru-RU"/>
        </w:rPr>
        <w:t>оложения о бюджетном процессе в городском округе Пущино Московской области</w:t>
      </w:r>
      <w:r w:rsidR="008221B3" w:rsidRPr="008221B3">
        <w:rPr>
          <w:rFonts w:ascii="Arial" w:hAnsi="Arial" w:cs="Arial"/>
        </w:rPr>
        <w:t xml:space="preserve"> </w:t>
      </w:r>
      <w:r w:rsidR="00E713A7" w:rsidRPr="008221B3">
        <w:rPr>
          <w:rFonts w:ascii="Arial" w:hAnsi="Arial" w:cs="Arial"/>
        </w:rPr>
        <w:t xml:space="preserve">в соответствие с Законом Московской области от 19.09.2007 </w:t>
      </w:r>
      <w:r w:rsidR="008026F1" w:rsidRPr="008221B3">
        <w:rPr>
          <w:rFonts w:ascii="Arial" w:hAnsi="Arial" w:cs="Arial"/>
        </w:rPr>
        <w:t>№ </w:t>
      </w:r>
      <w:r w:rsidR="00E713A7" w:rsidRPr="008221B3">
        <w:rPr>
          <w:rFonts w:ascii="Arial" w:hAnsi="Arial" w:cs="Arial"/>
        </w:rPr>
        <w:t>151/2007-ОЗ "О бюджетном процессе в Московской области"</w:t>
      </w:r>
      <w:r w:rsidRPr="008221B3">
        <w:rPr>
          <w:rFonts w:ascii="Arial" w:hAnsi="Arial" w:cs="Arial"/>
        </w:rPr>
        <w:t xml:space="preserve"> </w:t>
      </w:r>
      <w:r w:rsidR="00E713A7" w:rsidRPr="008221B3">
        <w:rPr>
          <w:rFonts w:ascii="Arial" w:hAnsi="Arial" w:cs="Arial"/>
        </w:rPr>
        <w:t>(в ред. от 14.09.2021), устранения коллизии двух МНПА в части определения порядка и сроков рассмотрения проект</w:t>
      </w:r>
      <w:r w:rsidR="00EC0A54" w:rsidRPr="008221B3">
        <w:rPr>
          <w:rFonts w:ascii="Arial" w:hAnsi="Arial" w:cs="Arial"/>
        </w:rPr>
        <w:t>ов</w:t>
      </w:r>
      <w:r w:rsidR="00E713A7" w:rsidRPr="008221B3">
        <w:rPr>
          <w:rFonts w:ascii="Arial" w:hAnsi="Arial" w:cs="Arial"/>
        </w:rPr>
        <w:t xml:space="preserve"> решений </w:t>
      </w:r>
      <w:r w:rsidR="0065372B" w:rsidRPr="008221B3">
        <w:rPr>
          <w:rFonts w:ascii="Arial" w:hAnsi="Arial" w:cs="Arial"/>
        </w:rPr>
        <w:t xml:space="preserve">по бюджету </w:t>
      </w:r>
      <w:r w:rsidR="00E713A7" w:rsidRPr="008221B3">
        <w:rPr>
          <w:rFonts w:ascii="Arial" w:hAnsi="Arial" w:cs="Arial"/>
        </w:rPr>
        <w:t>(действующе</w:t>
      </w:r>
      <w:r w:rsidR="0065372B" w:rsidRPr="008221B3">
        <w:rPr>
          <w:rFonts w:ascii="Arial" w:hAnsi="Arial" w:cs="Arial"/>
        </w:rPr>
        <w:t>е</w:t>
      </w:r>
      <w:r w:rsidR="00E713A7" w:rsidRPr="008221B3">
        <w:rPr>
          <w:rFonts w:ascii="Arial" w:hAnsi="Arial" w:cs="Arial"/>
        </w:rPr>
        <w:t xml:space="preserve"> Положени</w:t>
      </w:r>
      <w:r w:rsidR="0065372B" w:rsidRPr="008221B3">
        <w:rPr>
          <w:rFonts w:ascii="Arial" w:hAnsi="Arial" w:cs="Arial"/>
        </w:rPr>
        <w:t>е</w:t>
      </w:r>
      <w:r w:rsidR="00E713A7" w:rsidRPr="008221B3">
        <w:rPr>
          <w:rFonts w:ascii="Arial" w:hAnsi="Arial" w:cs="Arial"/>
        </w:rPr>
        <w:t xml:space="preserve"> о бюджетном процессе и Регламент Совета депутатов</w:t>
      </w:r>
      <w:r w:rsidR="0065372B" w:rsidRPr="008221B3">
        <w:rPr>
          <w:rFonts w:ascii="Arial" w:hAnsi="Arial" w:cs="Arial"/>
        </w:rPr>
        <w:t xml:space="preserve"> ссылаются друг на друга: </w:t>
      </w:r>
      <w:r w:rsidR="0065372B" w:rsidRPr="008221B3">
        <w:rPr>
          <w:rFonts w:ascii="Arial" w:hAnsi="Arial" w:cs="Arial"/>
          <w:szCs w:val="24"/>
        </w:rPr>
        <w:t xml:space="preserve">в порядке и сроки, установленные Регламентом </w:t>
      </w:r>
      <w:r w:rsidR="0065372B" w:rsidRPr="008221B3">
        <w:rPr>
          <w:rFonts w:ascii="Arial" w:hAnsi="Arial" w:cs="Arial"/>
          <w:b/>
          <w:bCs/>
          <w:i/>
          <w:iCs/>
          <w:szCs w:val="24"/>
          <w:lang w:val="en-US"/>
        </w:rPr>
        <w:t>vs</w:t>
      </w:r>
      <w:r w:rsidR="0065372B" w:rsidRPr="008221B3">
        <w:rPr>
          <w:rFonts w:ascii="Arial" w:hAnsi="Arial" w:cs="Arial"/>
          <w:szCs w:val="24"/>
        </w:rPr>
        <w:t xml:space="preserve"> в соответствии с порядком, предусмотренным Положением о бюджетном процессе)</w:t>
      </w:r>
      <w:r w:rsidR="00EC0A54" w:rsidRPr="008221B3">
        <w:rPr>
          <w:rFonts w:ascii="Arial" w:hAnsi="Arial" w:cs="Arial"/>
          <w:szCs w:val="24"/>
        </w:rPr>
        <w:t xml:space="preserve">, а также учитывая необходимость приведения в соответствие наименование органов местного самоуправления, </w:t>
      </w:r>
      <w:r w:rsidRPr="008221B3">
        <w:rPr>
          <w:rFonts w:ascii="Arial" w:hAnsi="Arial" w:cs="Arial"/>
        </w:rPr>
        <w:t>на основании пунктов 5.3. и 13.1. действующего Регламента Совета депутатов городского округа Пущино, вношу проект решения Совета депутатов:</w:t>
      </w:r>
    </w:p>
    <w:p w14:paraId="587B28E3" w14:textId="59D670AF" w:rsidR="00EC3C0F" w:rsidRPr="008221B3" w:rsidRDefault="00EC3C0F" w:rsidP="00EC3C0F">
      <w:pPr>
        <w:jc w:val="both"/>
        <w:rPr>
          <w:rFonts w:ascii="Arial" w:eastAsia="Arial Unicode MS" w:hAnsi="Arial" w:cs="Arial Unicode MS"/>
          <w:b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b/>
          <w:color w:val="000000"/>
          <w:szCs w:val="24"/>
          <w:lang w:eastAsia="ru-RU" w:bidi="ru-RU"/>
        </w:rPr>
        <w:t>О внесении изменений в решение Совета депутатов городского округа Пущино от 13.11.2014 №</w:t>
      </w:r>
      <w:r w:rsidR="008221B3" w:rsidRPr="008221B3">
        <w:rPr>
          <w:rFonts w:ascii="Arial" w:hAnsi="Arial" w:cs="Arial"/>
        </w:rPr>
        <w:t> </w:t>
      </w:r>
      <w:r w:rsidRPr="008221B3">
        <w:rPr>
          <w:rFonts w:ascii="Arial" w:eastAsia="Arial Unicode MS" w:hAnsi="Arial" w:cs="Arial Unicode MS"/>
          <w:b/>
          <w:color w:val="000000"/>
          <w:szCs w:val="24"/>
          <w:lang w:eastAsia="ru-RU" w:bidi="ru-RU"/>
        </w:rPr>
        <w:t xml:space="preserve">24/06 «Об утверждении положения о бюджетном процессе в городском округе Пущино Московской области» </w:t>
      </w:r>
    </w:p>
    <w:p w14:paraId="3884F80D" w14:textId="1EAF8EE7" w:rsidR="00EC3C0F" w:rsidRPr="008221B3" w:rsidRDefault="00EC3C0F" w:rsidP="0069594B">
      <w:pPr>
        <w:ind w:firstLine="540"/>
        <w:jc w:val="both"/>
        <w:rPr>
          <w:rFonts w:ascii="Arial" w:hAnsi="Arial" w:cs="Arial"/>
        </w:rPr>
      </w:pPr>
      <w:r w:rsidRPr="008221B3">
        <w:rPr>
          <w:rFonts w:ascii="Arial" w:hAnsi="Arial" w:cs="Arial"/>
        </w:rPr>
        <w:t xml:space="preserve">Прилагаемый проект соответствует </w:t>
      </w:r>
      <w:r w:rsidR="00A13D67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Бюджетному кодексу Российской Федерации</w:t>
      </w:r>
      <w:r w:rsidR="00A13D67" w:rsidRPr="008221B3">
        <w:rPr>
          <w:rFonts w:ascii="Arial" w:hAnsi="Arial" w:cs="Arial"/>
        </w:rPr>
        <w:t xml:space="preserve">, </w:t>
      </w:r>
      <w:r w:rsidRPr="008221B3">
        <w:rPr>
          <w:rFonts w:ascii="Arial" w:hAnsi="Arial" w:cs="Arial"/>
        </w:rPr>
        <w:t xml:space="preserve">Федеральному закону от 06.10.2003 № 131-ФЗ «Об общих принципах организации местного самоуправления в Российской Федерации», </w:t>
      </w:r>
      <w:r w:rsidR="008026F1" w:rsidRPr="008221B3">
        <w:rPr>
          <w:rFonts w:ascii="Arial" w:hAnsi="Arial" w:cs="Arial"/>
        </w:rPr>
        <w:t xml:space="preserve">Закону Московской области от 19.09.2007 № 151/2007-ОЗ "О бюджетном процессе в Московской области", </w:t>
      </w:r>
      <w:r w:rsidRPr="008221B3">
        <w:rPr>
          <w:rFonts w:ascii="Arial" w:hAnsi="Arial" w:cs="Arial"/>
        </w:rPr>
        <w:t xml:space="preserve">Уставу городского округа Пущино, поэтому антикоррупционная и правовая экспертиза не требуется. </w:t>
      </w:r>
    </w:p>
    <w:p w14:paraId="602CE3A9" w14:textId="77777777" w:rsidR="00EC3C0F" w:rsidRPr="008221B3" w:rsidRDefault="00EC3C0F" w:rsidP="00EC3C0F">
      <w:pPr>
        <w:pStyle w:val="Default"/>
        <w:ind w:firstLine="567"/>
        <w:jc w:val="both"/>
        <w:rPr>
          <w:rFonts w:ascii="Arial" w:hAnsi="Arial" w:cs="Arial"/>
        </w:rPr>
      </w:pPr>
      <w:r w:rsidRPr="008221B3">
        <w:rPr>
          <w:rFonts w:ascii="Arial" w:hAnsi="Arial" w:cs="Arial"/>
        </w:rPr>
        <w:t xml:space="preserve">Принятие и введение в действие данного проекта дополнительных материальных затрат не повлечет, в связи с чем финансово-экономическое обоснование проекта не требуется. </w:t>
      </w:r>
    </w:p>
    <w:p w14:paraId="3526BB8A" w14:textId="6DC3A461" w:rsidR="00EC3C0F" w:rsidRDefault="00EC3C0F" w:rsidP="00EC3C0F">
      <w:pPr>
        <w:pStyle w:val="Default"/>
        <w:ind w:firstLine="567"/>
        <w:jc w:val="both"/>
        <w:rPr>
          <w:rFonts w:ascii="Arial" w:hAnsi="Arial" w:cs="Arial"/>
        </w:rPr>
      </w:pPr>
    </w:p>
    <w:p w14:paraId="05860D69" w14:textId="208C541F" w:rsidR="008221B3" w:rsidRDefault="008221B3" w:rsidP="00EC3C0F">
      <w:pPr>
        <w:pStyle w:val="Default"/>
        <w:ind w:firstLine="567"/>
        <w:jc w:val="both"/>
        <w:rPr>
          <w:rFonts w:ascii="Arial" w:hAnsi="Arial" w:cs="Arial"/>
        </w:rPr>
      </w:pPr>
    </w:p>
    <w:p w14:paraId="4283E2E2" w14:textId="77777777" w:rsidR="00FF0941" w:rsidRPr="008221B3" w:rsidRDefault="00FF0941" w:rsidP="00EC3C0F">
      <w:pPr>
        <w:pStyle w:val="Default"/>
        <w:ind w:firstLine="567"/>
        <w:jc w:val="both"/>
        <w:rPr>
          <w:rFonts w:ascii="Arial" w:hAnsi="Arial" w:cs="Arial"/>
        </w:rPr>
      </w:pPr>
    </w:p>
    <w:p w14:paraId="29F55B40" w14:textId="77777777" w:rsidR="00EC3C0F" w:rsidRPr="008221B3" w:rsidRDefault="00EC3C0F" w:rsidP="00EC3C0F">
      <w:pPr>
        <w:pStyle w:val="Default"/>
        <w:ind w:firstLine="567"/>
        <w:jc w:val="both"/>
        <w:rPr>
          <w:rFonts w:ascii="Arial" w:hAnsi="Arial" w:cs="Arial"/>
        </w:rPr>
      </w:pPr>
    </w:p>
    <w:p w14:paraId="44BA6FFB" w14:textId="350ACA5D" w:rsidR="00EC3C0F" w:rsidRPr="008221B3" w:rsidRDefault="00EC3C0F" w:rsidP="00EC3C0F">
      <w:pPr>
        <w:pStyle w:val="Default"/>
        <w:ind w:firstLine="567"/>
        <w:jc w:val="both"/>
        <w:rPr>
          <w:rFonts w:ascii="Arial" w:hAnsi="Arial" w:cs="Arial"/>
        </w:rPr>
      </w:pPr>
      <w:r w:rsidRPr="008221B3">
        <w:rPr>
          <w:rFonts w:ascii="Arial" w:hAnsi="Arial" w:cs="Arial"/>
        </w:rPr>
        <w:t xml:space="preserve">Председатель Совета депутатов </w:t>
      </w:r>
      <w:r w:rsidRPr="008221B3">
        <w:rPr>
          <w:rFonts w:ascii="Arial" w:hAnsi="Arial" w:cs="Arial"/>
        </w:rPr>
        <w:tab/>
      </w:r>
      <w:r w:rsidRPr="008221B3">
        <w:rPr>
          <w:rFonts w:ascii="Arial" w:hAnsi="Arial" w:cs="Arial"/>
        </w:rPr>
        <w:tab/>
      </w:r>
      <w:r w:rsidRPr="008221B3">
        <w:rPr>
          <w:rFonts w:ascii="Arial" w:hAnsi="Arial" w:cs="Arial"/>
        </w:rPr>
        <w:tab/>
        <w:t>М.У. Аринбасаров</w:t>
      </w:r>
    </w:p>
    <w:p w14:paraId="7CBB1623" w14:textId="3F66BFD5" w:rsidR="00C509AE" w:rsidRPr="008221B3" w:rsidRDefault="00EC3C0F" w:rsidP="00EC3C0F">
      <w:pPr>
        <w:widowControl w:val="0"/>
        <w:spacing w:after="0" w:line="240" w:lineRule="auto"/>
        <w:jc w:val="center"/>
        <w:rPr>
          <w:rFonts w:ascii="Arial" w:eastAsia="Arial Unicode MS" w:hAnsi="Arial" w:cs="Arial"/>
          <w:color w:val="000000"/>
          <w:szCs w:val="24"/>
          <w:lang w:eastAsia="ru-RU" w:bidi="ru-RU"/>
        </w:rPr>
      </w:pPr>
      <w:r w:rsidRPr="008221B3">
        <w:rPr>
          <w:rFonts w:ascii="Arial" w:hAnsi="Arial" w:cs="Arial"/>
          <w:sz w:val="22"/>
          <w:szCs w:val="22"/>
        </w:rPr>
        <w:br w:type="page"/>
      </w:r>
      <w:r w:rsidR="00C509AE" w:rsidRPr="008221B3">
        <w:rPr>
          <w:rFonts w:ascii="Arial" w:eastAsia="Arial Unicode MS" w:hAnsi="Arial" w:cs="Arial"/>
          <w:noProof/>
          <w:color w:val="000000"/>
          <w:szCs w:val="24"/>
          <w:lang w:eastAsia="ru-RU"/>
        </w:rPr>
        <w:lastRenderedPageBreak/>
        <w:drawing>
          <wp:inline distT="0" distB="0" distL="0" distR="0" wp14:anchorId="7FFFD010" wp14:editId="13DDE11D">
            <wp:extent cx="400050" cy="504825"/>
            <wp:effectExtent l="0" t="0" r="0" b="9525"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7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C509AE" w:rsidRPr="008221B3" w14:paraId="688D78D6" w14:textId="77777777" w:rsidTr="00F82397">
        <w:tc>
          <w:tcPr>
            <w:tcW w:w="104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04D387F" w14:textId="77777777" w:rsidR="00C509AE" w:rsidRPr="008221B3" w:rsidRDefault="00C509AE" w:rsidP="00C50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ru-RU"/>
              </w:rPr>
            </w:pPr>
            <w:r w:rsidRPr="008221B3">
              <w:rPr>
                <w:rFonts w:ascii="Arial" w:eastAsia="Times New Roman" w:hAnsi="Arial" w:cs="Arial"/>
                <w:b/>
                <w:szCs w:val="24"/>
                <w:lang w:eastAsia="ru-RU"/>
              </w:rPr>
              <w:t>МОСКОВСКАЯ ОБЛАСТЬ</w:t>
            </w:r>
          </w:p>
          <w:p w14:paraId="1D7D3CAD" w14:textId="77777777" w:rsidR="00C509AE" w:rsidRPr="008221B3" w:rsidRDefault="00C509AE" w:rsidP="00C50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ru-RU"/>
              </w:rPr>
            </w:pPr>
            <w:r w:rsidRPr="008221B3">
              <w:rPr>
                <w:rFonts w:ascii="Arial" w:eastAsia="Times New Roman" w:hAnsi="Arial" w:cs="Arial"/>
                <w:b/>
                <w:szCs w:val="24"/>
                <w:lang w:eastAsia="ru-RU"/>
              </w:rPr>
              <w:t>СОВЕТ ДЕПУТАТОВ ГОРОДСКОГО ОКРУГА ПУЩИНО</w:t>
            </w:r>
          </w:p>
        </w:tc>
      </w:tr>
    </w:tbl>
    <w:p w14:paraId="1661883B" w14:textId="77777777" w:rsidR="00C509AE" w:rsidRPr="008221B3" w:rsidRDefault="00C509AE" w:rsidP="00C509AE">
      <w:pPr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ru-RU"/>
        </w:rPr>
      </w:pPr>
    </w:p>
    <w:p w14:paraId="36B3F4C9" w14:textId="77777777" w:rsidR="00C509AE" w:rsidRPr="008221B3" w:rsidRDefault="00C509AE" w:rsidP="00C509AE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eastAsia="ru-RU"/>
        </w:rPr>
      </w:pPr>
      <w:r w:rsidRPr="008221B3">
        <w:rPr>
          <w:rFonts w:ascii="Arial" w:eastAsia="Times New Roman" w:hAnsi="Arial" w:cs="Arial"/>
          <w:b/>
          <w:szCs w:val="24"/>
          <w:lang w:eastAsia="ru-RU"/>
        </w:rPr>
        <w:t>РЕШЕНИЕ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28"/>
        <w:gridCol w:w="4627"/>
      </w:tblGrid>
      <w:tr w:rsidR="00C509AE" w:rsidRPr="008221B3" w14:paraId="71F5D738" w14:textId="77777777" w:rsidTr="00F82397">
        <w:tc>
          <w:tcPr>
            <w:tcW w:w="2527" w:type="pct"/>
            <w:tcBorders>
              <w:top w:val="nil"/>
              <w:left w:val="nil"/>
              <w:bottom w:val="nil"/>
              <w:right w:val="nil"/>
            </w:tcBorders>
          </w:tcPr>
          <w:p w14:paraId="30C28316" w14:textId="77777777" w:rsidR="00C509AE" w:rsidRPr="008221B3" w:rsidRDefault="00C509AE" w:rsidP="00C509AE">
            <w:pPr>
              <w:widowControl w:val="0"/>
              <w:spacing w:after="0" w:line="240" w:lineRule="auto"/>
              <w:rPr>
                <w:rFonts w:ascii="Arial" w:eastAsia="Arial Unicode MS" w:hAnsi="Arial" w:cs="Arial"/>
                <w:color w:val="000000"/>
                <w:szCs w:val="24"/>
                <w:lang w:eastAsia="ru-RU" w:bidi="ru-RU"/>
              </w:rPr>
            </w:pPr>
            <w:r w:rsidRPr="008221B3">
              <w:rPr>
                <w:rFonts w:ascii="Arial" w:eastAsia="Arial Unicode MS" w:hAnsi="Arial" w:cs="Arial"/>
                <w:color w:val="000000"/>
                <w:szCs w:val="24"/>
                <w:lang w:eastAsia="ru-RU" w:bidi="ru-RU"/>
              </w:rPr>
              <w:t xml:space="preserve">№ </w:t>
            </w:r>
            <w:r w:rsidRPr="008221B3">
              <w:rPr>
                <w:rFonts w:ascii="Arial" w:eastAsia="Arial Unicode MS" w:hAnsi="Arial" w:cs="Arial Unicode MS"/>
                <w:color w:val="000000"/>
                <w:szCs w:val="24"/>
                <w:lang w:eastAsia="ru-RU" w:bidi="ru-RU"/>
              </w:rPr>
              <w:t>ПРОЕКТ</w:t>
            </w:r>
          </w:p>
        </w:tc>
        <w:tc>
          <w:tcPr>
            <w:tcW w:w="2473" w:type="pct"/>
            <w:tcBorders>
              <w:top w:val="nil"/>
              <w:left w:val="nil"/>
              <w:bottom w:val="nil"/>
              <w:right w:val="nil"/>
            </w:tcBorders>
          </w:tcPr>
          <w:p w14:paraId="312BA215" w14:textId="77777777" w:rsidR="00C509AE" w:rsidRPr="008221B3" w:rsidRDefault="00C509AE" w:rsidP="00C509AE">
            <w:pPr>
              <w:widowControl w:val="0"/>
              <w:spacing w:after="0" w:line="240" w:lineRule="auto"/>
              <w:jc w:val="right"/>
              <w:rPr>
                <w:rFonts w:ascii="Arial" w:eastAsia="Arial Unicode MS" w:hAnsi="Arial" w:cs="Arial"/>
                <w:color w:val="000000"/>
                <w:szCs w:val="24"/>
                <w:lang w:eastAsia="ru-RU" w:bidi="ru-RU"/>
              </w:rPr>
            </w:pPr>
            <w:r w:rsidRPr="008221B3">
              <w:rPr>
                <w:rFonts w:ascii="Arial" w:eastAsia="Arial Unicode MS" w:hAnsi="Arial" w:cs="Arial"/>
                <w:color w:val="000000"/>
                <w:szCs w:val="24"/>
                <w:lang w:eastAsia="ru-RU" w:bidi="ru-RU"/>
              </w:rPr>
              <w:t xml:space="preserve"> </w:t>
            </w:r>
            <w:r w:rsidRPr="008221B3">
              <w:rPr>
                <w:rFonts w:ascii="Arial" w:eastAsia="Arial Unicode MS" w:hAnsi="Arial" w:cs="Arial Unicode MS"/>
                <w:color w:val="000000"/>
                <w:szCs w:val="24"/>
                <w:lang w:eastAsia="ru-RU" w:bidi="ru-RU"/>
              </w:rPr>
              <w:t xml:space="preserve">от       </w:t>
            </w:r>
            <w:r w:rsidRPr="008221B3">
              <w:rPr>
                <w:rFonts w:ascii="Arial" w:eastAsia="Arial Unicode MS" w:hAnsi="Arial" w:cs="Arial"/>
                <w:color w:val="000000"/>
                <w:szCs w:val="24"/>
                <w:lang w:eastAsia="ru-RU" w:bidi="ru-RU"/>
              </w:rPr>
              <w:t>2021 года</w:t>
            </w:r>
          </w:p>
        </w:tc>
      </w:tr>
    </w:tbl>
    <w:p w14:paraId="7F4E6624" w14:textId="77777777" w:rsidR="00C509AE" w:rsidRPr="008221B3" w:rsidRDefault="00C509AE" w:rsidP="00C509AE">
      <w:pPr>
        <w:widowControl w:val="0"/>
        <w:spacing w:after="0" w:line="240" w:lineRule="auto"/>
        <w:rPr>
          <w:rFonts w:ascii="Arial" w:eastAsia="Arial Unicode MS" w:hAnsi="Arial" w:cs="Arial"/>
          <w:color w:val="000000"/>
          <w:szCs w:val="24"/>
          <w:lang w:eastAsia="ru-RU" w:bidi="ru-RU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9355"/>
      </w:tblGrid>
      <w:tr w:rsidR="00C509AE" w:rsidRPr="008221B3" w14:paraId="2387DBAB" w14:textId="77777777" w:rsidTr="00F82397">
        <w:trPr>
          <w:trHeight w:val="346"/>
          <w:jc w:val="center"/>
        </w:trPr>
        <w:tc>
          <w:tcPr>
            <w:tcW w:w="5000" w:type="pct"/>
          </w:tcPr>
          <w:p w14:paraId="78B3C48A" w14:textId="55F5CA7B" w:rsidR="00C509AE" w:rsidRPr="008221B3" w:rsidRDefault="00C509AE" w:rsidP="002809E5">
            <w:pPr>
              <w:widowControl w:val="0"/>
              <w:spacing w:after="0" w:line="240" w:lineRule="auto"/>
              <w:jc w:val="center"/>
              <w:rPr>
                <w:rFonts w:ascii="Arial" w:eastAsia="Arial Unicode MS" w:hAnsi="Arial" w:cs="Arial"/>
                <w:b/>
                <w:color w:val="000000"/>
                <w:szCs w:val="24"/>
                <w:lang w:eastAsia="ru-RU" w:bidi="ru-RU"/>
              </w:rPr>
            </w:pPr>
            <w:r w:rsidRPr="008221B3">
              <w:rPr>
                <w:rFonts w:ascii="Arial" w:eastAsia="Arial Unicode MS" w:hAnsi="Arial" w:cs="Arial Unicode MS"/>
                <w:b/>
                <w:color w:val="000000"/>
                <w:szCs w:val="24"/>
                <w:lang w:eastAsia="ru-RU" w:bidi="ru-RU"/>
              </w:rPr>
              <w:t>О внесении изменений в решение Совета депутатов городского округа Пущино от 13.11.2014 № 24/06 «Об утверждении положения о бюджетном процессе в городском округе Пущино Московской области»</w:t>
            </w:r>
            <w:r w:rsidR="00D7774F" w:rsidRPr="008221B3">
              <w:rPr>
                <w:rFonts w:ascii="Arial" w:eastAsia="Arial Unicode MS" w:hAnsi="Arial" w:cs="Arial Unicode MS"/>
                <w:b/>
                <w:color w:val="000000"/>
                <w:szCs w:val="24"/>
                <w:lang w:eastAsia="ru-RU" w:bidi="ru-RU"/>
              </w:rPr>
              <w:t xml:space="preserve"> </w:t>
            </w:r>
          </w:p>
        </w:tc>
      </w:tr>
    </w:tbl>
    <w:p w14:paraId="682920F0" w14:textId="77777777" w:rsidR="00CF1350" w:rsidRPr="008221B3" w:rsidRDefault="00CF1350" w:rsidP="00C509AE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</w:p>
    <w:p w14:paraId="4353AFDF" w14:textId="28E81052" w:rsidR="00C509AE" w:rsidRDefault="00C509AE" w:rsidP="00C509AE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8026F1" w:rsidRPr="008221B3">
        <w:rPr>
          <w:rFonts w:ascii="Arial" w:hAnsi="Arial" w:cs="Arial"/>
        </w:rPr>
        <w:t xml:space="preserve">Законом Московской области от 19.09.2007 </w:t>
      </w:r>
      <w:r w:rsidR="008221B3" w:rsidRPr="008221B3">
        <w:rPr>
          <w:rFonts w:ascii="Arial" w:hAnsi="Arial" w:cs="Arial"/>
        </w:rPr>
        <w:t>№</w:t>
      </w:r>
      <w:r w:rsidR="008026F1" w:rsidRPr="008221B3">
        <w:rPr>
          <w:rFonts w:ascii="Arial" w:hAnsi="Arial" w:cs="Arial"/>
        </w:rPr>
        <w:t xml:space="preserve"> 151/2007-ОЗ "О бюджетном процессе в Московской области", </w:t>
      </w: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Уставом городского округа Пущино Московской области,</w:t>
      </w:r>
    </w:p>
    <w:p w14:paraId="69C6DD13" w14:textId="77777777" w:rsidR="00D43A76" w:rsidRPr="008221B3" w:rsidRDefault="00D43A76" w:rsidP="00C509AE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"/>
          <w:bCs/>
          <w:color w:val="000000"/>
          <w:szCs w:val="24"/>
          <w:lang w:eastAsia="ru-RU" w:bidi="ru-RU"/>
        </w:rPr>
      </w:pPr>
    </w:p>
    <w:p w14:paraId="0CC2717A" w14:textId="0D1C0017" w:rsidR="00C509AE" w:rsidRDefault="00C509AE" w:rsidP="00CF1350">
      <w:pPr>
        <w:widowControl w:val="0"/>
        <w:spacing w:after="0" w:line="240" w:lineRule="auto"/>
        <w:ind w:firstLine="709"/>
        <w:jc w:val="center"/>
        <w:rPr>
          <w:rFonts w:ascii="Arial" w:eastAsia="Arial Unicode MS" w:hAnsi="Arial" w:cs="Arial Unicode MS"/>
          <w:b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b/>
          <w:color w:val="000000"/>
          <w:szCs w:val="24"/>
          <w:lang w:eastAsia="ru-RU" w:bidi="ru-RU"/>
        </w:rPr>
        <w:t>Совет депутатов решил:</w:t>
      </w:r>
    </w:p>
    <w:p w14:paraId="063C3233" w14:textId="77777777" w:rsidR="00D43A76" w:rsidRPr="008221B3" w:rsidRDefault="00D43A76" w:rsidP="00CF1350">
      <w:pPr>
        <w:widowControl w:val="0"/>
        <w:spacing w:after="0" w:line="240" w:lineRule="auto"/>
        <w:ind w:firstLine="709"/>
        <w:jc w:val="center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</w:p>
    <w:p w14:paraId="1A8812B0" w14:textId="0ECAEC3A" w:rsidR="00C509AE" w:rsidRPr="008221B3" w:rsidRDefault="00C509AE" w:rsidP="00C509AE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1. Внести в </w:t>
      </w:r>
      <w:r w:rsidR="00CF1350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Положение о бюджетном процессе в городском округе Пущино Московской области, утвержденное </w:t>
      </w: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решение</w:t>
      </w:r>
      <w:r w:rsidR="00CF1350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м</w:t>
      </w: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 Совета депутатов </w:t>
      </w:r>
      <w:r w:rsidR="00CF1350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города</w:t>
      </w: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 Пущино от 13.11.2014 № 24/06</w:t>
      </w:r>
      <w:r w:rsidR="00CF1350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,</w:t>
      </w: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 следующие изменения:</w:t>
      </w:r>
    </w:p>
    <w:p w14:paraId="7141BAB5" w14:textId="4DAA0749" w:rsidR="00C509AE" w:rsidRPr="008221B3" w:rsidRDefault="00C509AE" w:rsidP="00C509AE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1.1. В пункт</w:t>
      </w:r>
      <w:r w:rsidR="00CF1350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е</w:t>
      </w: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 1 </w:t>
      </w:r>
      <w:hyperlink r:id="rId6" w:history="1">
        <w:r w:rsidRPr="008221B3">
          <w:rPr>
            <w:rFonts w:ascii="Arial" w:eastAsia="Arial Unicode MS" w:hAnsi="Arial" w:cs="Arial Unicode MS"/>
            <w:color w:val="000000"/>
            <w:szCs w:val="24"/>
            <w:lang w:eastAsia="ru-RU" w:bidi="ru-RU"/>
          </w:rPr>
          <w:t>стать</w:t>
        </w:r>
        <w:r w:rsidR="00CF1350" w:rsidRPr="008221B3">
          <w:rPr>
            <w:rFonts w:ascii="Arial" w:eastAsia="Arial Unicode MS" w:hAnsi="Arial" w:cs="Arial Unicode MS"/>
            <w:color w:val="000000"/>
            <w:szCs w:val="24"/>
            <w:lang w:eastAsia="ru-RU" w:bidi="ru-RU"/>
          </w:rPr>
          <w:t>и</w:t>
        </w:r>
        <w:r w:rsidRPr="008221B3">
          <w:rPr>
            <w:rFonts w:ascii="Arial" w:eastAsia="Arial Unicode MS" w:hAnsi="Arial" w:cs="Arial Unicode MS"/>
            <w:color w:val="000000"/>
            <w:szCs w:val="24"/>
            <w:lang w:eastAsia="ru-RU" w:bidi="ru-RU"/>
          </w:rPr>
          <w:t xml:space="preserve"> 1</w:t>
        </w:r>
      </w:hyperlink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 главы 1 после слов «иными нормативными правовыми актами Российской Федерации</w:t>
      </w:r>
      <w:r w:rsidR="00CF1350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,</w:t>
      </w: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» добавить </w:t>
      </w:r>
      <w:r w:rsidR="00CF1350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слова </w:t>
      </w: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«нормативными правовыми актами Московской области</w:t>
      </w:r>
      <w:r w:rsidR="00CF1350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,</w:t>
      </w: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»</w:t>
      </w:r>
      <w:r w:rsidR="00CF1350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;</w:t>
      </w:r>
    </w:p>
    <w:p w14:paraId="2EA16C27" w14:textId="77777777" w:rsidR="00A66AA5" w:rsidRPr="008221B3" w:rsidRDefault="000461CA" w:rsidP="00C509AE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1.2. </w:t>
      </w:r>
      <w:r w:rsidR="00A66AA5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в пункте 1 статьи 4 главы 1 слова «города Пущино» заменить словами «городского округа Пущино»;</w:t>
      </w:r>
    </w:p>
    <w:p w14:paraId="0EE6531D" w14:textId="1540E95A" w:rsidR="000461CA" w:rsidRPr="008221B3" w:rsidRDefault="00C77B4A" w:rsidP="00C509AE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1.3. в</w:t>
      </w:r>
      <w:r w:rsidR="000461CA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 пункте 1 статьи 6 главы 3 слова «Руководитель </w:t>
      </w:r>
      <w:r w:rsidR="00E1233C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А</w:t>
      </w:r>
      <w:r w:rsidR="000461CA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дминистрации» заменить словами «Глава городского округа Пущино»</w:t>
      </w:r>
    </w:p>
    <w:p w14:paraId="01A4AA9E" w14:textId="6CD78888" w:rsidR="00C509AE" w:rsidRPr="008221B3" w:rsidRDefault="00C509AE" w:rsidP="00C509AE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1.</w:t>
      </w:r>
      <w:r w:rsidR="00B560B8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4</w:t>
      </w: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. </w:t>
      </w:r>
      <w:r w:rsidR="00C77B4A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в</w:t>
      </w: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 пункте 2 статьи 7 главы 3 исключить</w:t>
      </w:r>
      <w:r w:rsidR="0061495C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 строки</w:t>
      </w: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:</w:t>
      </w:r>
    </w:p>
    <w:p w14:paraId="2532226D" w14:textId="478471EB" w:rsidR="00C509AE" w:rsidRPr="008221B3" w:rsidRDefault="0061495C" w:rsidP="00C509AE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«</w:t>
      </w:r>
      <w:r w:rsidR="00C509AE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-</w:t>
      </w:r>
      <w:r w:rsidR="00912C96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 </w:t>
      </w:r>
      <w:r w:rsidR="00C509AE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перечень главных администраторов доходов бюджета;</w:t>
      </w:r>
    </w:p>
    <w:p w14:paraId="7C7CF6DE" w14:textId="32A33358" w:rsidR="0061495C" w:rsidRPr="008221B3" w:rsidRDefault="0061495C" w:rsidP="00C77B4A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- перечень главных администраторов источников финансирования дефицита бюджета;»;</w:t>
      </w:r>
    </w:p>
    <w:p w14:paraId="477EF0B7" w14:textId="7427728E" w:rsidR="004D586E" w:rsidRPr="008221B3" w:rsidRDefault="000461CA" w:rsidP="00C509AE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1.</w:t>
      </w:r>
      <w:r w:rsidR="00B560B8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5</w:t>
      </w: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.</w:t>
      </w:r>
      <w:r w:rsidR="004D586E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 в пункте 1 статьи 9 главы 3 слова «глава города Пущино» заменить словами «председатель Совета депутатов»; </w:t>
      </w:r>
    </w:p>
    <w:p w14:paraId="2BA5A1A9" w14:textId="6C514F4E" w:rsidR="0061495C" w:rsidRPr="008221B3" w:rsidRDefault="004D586E" w:rsidP="00C509AE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1.</w:t>
      </w:r>
      <w:r w:rsidR="00B560B8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6</w:t>
      </w: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. </w:t>
      </w:r>
      <w:r w:rsidR="000461CA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в пунктах 1 и 2 статьи 9 главы 3 </w:t>
      </w:r>
      <w:r w:rsidR="00E1233C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слова «руководителем Администрации» заменить словами «главой городского округа Пущино» в соответствующем падеже;</w:t>
      </w:r>
    </w:p>
    <w:p w14:paraId="103FF3A4" w14:textId="1D8F430F" w:rsidR="00E1233C" w:rsidRPr="008221B3" w:rsidRDefault="00C509AE" w:rsidP="00C509AE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1.</w:t>
      </w:r>
      <w:r w:rsidR="00B560B8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7</w:t>
      </w: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. </w:t>
      </w:r>
      <w:r w:rsidR="00E1233C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пункт 1 статьи 10 изложить в редакции:</w:t>
      </w:r>
    </w:p>
    <w:p w14:paraId="654ED94D" w14:textId="77777777" w:rsidR="00622B5F" w:rsidRPr="008221B3" w:rsidRDefault="00E1233C" w:rsidP="00622B5F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«1. </w:t>
      </w:r>
      <w:r w:rsidR="00622B5F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Проект решения о внесении изменений в решение о бюджете вносится на рассмотрение Совета депутатов только по инициативе главы городского округа Пущино или при наличии заключения главы городского округа Пущино </w:t>
      </w:r>
      <w:r w:rsidR="00622B5F" w:rsidRPr="008221B3">
        <w:rPr>
          <w:rFonts w:ascii="Arial" w:eastAsia="Arial Unicode MS" w:hAnsi="Arial" w:cs="Arial Unicode MS"/>
          <w:strike/>
          <w:color w:val="000000"/>
          <w:szCs w:val="24"/>
          <w:highlight w:val="yellow"/>
          <w:lang w:eastAsia="ru-RU" w:bidi="ru-RU"/>
        </w:rPr>
        <w:t>(ст.35 закона №131-ФЗ)</w:t>
      </w:r>
      <w:r w:rsidR="00622B5F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. </w:t>
      </w:r>
    </w:p>
    <w:p w14:paraId="22C06868" w14:textId="2A75166D" w:rsidR="00E1233C" w:rsidRPr="008221B3" w:rsidRDefault="00622B5F" w:rsidP="00622B5F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В течение одного рабочего дня со дня внесения главой городского округа Пущино проекта решения о внесении изменений в решение о бюджете председатель Совета депутатов направляет его в профильную депутатскую комиссию для подготовки рекомендаций о принятии проекта решения либо о его возвращении главе городского округа Пущино для доработки.</w:t>
      </w:r>
      <w:r w:rsidR="00E1233C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»;</w:t>
      </w:r>
    </w:p>
    <w:p w14:paraId="3EFCD4EE" w14:textId="1E62FBF0" w:rsidR="00E1233C" w:rsidRPr="008221B3" w:rsidRDefault="00E1233C" w:rsidP="00C509AE">
      <w:pPr>
        <w:widowControl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8221B3">
        <w:rPr>
          <w:rFonts w:ascii="Arial" w:hAnsi="Arial" w:cs="Arial"/>
        </w:rPr>
        <w:t>1.</w:t>
      </w:r>
      <w:r w:rsidR="00B560B8" w:rsidRPr="008221B3">
        <w:rPr>
          <w:rFonts w:ascii="Arial" w:hAnsi="Arial" w:cs="Arial"/>
        </w:rPr>
        <w:t>8</w:t>
      </w:r>
      <w:r w:rsidRPr="008221B3">
        <w:rPr>
          <w:rFonts w:ascii="Arial" w:hAnsi="Arial" w:cs="Arial"/>
        </w:rPr>
        <w:t>. пункт 3 статьи 10 главы 3 изложить в редакции:</w:t>
      </w:r>
    </w:p>
    <w:p w14:paraId="03AC4C8E" w14:textId="4C2D0FF2" w:rsidR="00E1233C" w:rsidRPr="008221B3" w:rsidRDefault="00E1233C" w:rsidP="00C509AE">
      <w:pPr>
        <w:widowControl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8221B3">
        <w:rPr>
          <w:rFonts w:ascii="Arial" w:hAnsi="Arial" w:cs="Arial"/>
        </w:rPr>
        <w:t>«3.</w:t>
      </w:r>
      <w:r w:rsidR="001528DF" w:rsidRPr="008221B3">
        <w:rPr>
          <w:rFonts w:ascii="Arial" w:hAnsi="Arial" w:cs="Arial"/>
        </w:rPr>
        <w:t xml:space="preserve"> Совет депутатов рассматривает </w:t>
      </w:r>
      <w:r w:rsidR="00155516" w:rsidRPr="008221B3">
        <w:rPr>
          <w:rFonts w:ascii="Arial" w:hAnsi="Arial" w:cs="Arial"/>
        </w:rPr>
        <w:t xml:space="preserve">поступивший </w:t>
      </w:r>
      <w:r w:rsidR="001528DF" w:rsidRPr="008221B3">
        <w:rPr>
          <w:rFonts w:ascii="Arial" w:hAnsi="Arial" w:cs="Arial"/>
        </w:rPr>
        <w:t xml:space="preserve">проект решения о внесении изменений в решение о бюджете в одном чтении, и принимает решение о принятии </w:t>
      </w:r>
      <w:r w:rsidR="001528DF" w:rsidRPr="008221B3">
        <w:rPr>
          <w:rFonts w:ascii="Arial" w:hAnsi="Arial" w:cs="Arial"/>
        </w:rPr>
        <w:lastRenderedPageBreak/>
        <w:t xml:space="preserve">или об отклонении указанного проекта </w:t>
      </w:r>
      <w:r w:rsidR="001528DF" w:rsidRPr="008221B3">
        <w:rPr>
          <w:rFonts w:ascii="Arial" w:hAnsi="Arial" w:cs="Arial"/>
          <w:strike/>
          <w:highlight w:val="yellow"/>
        </w:rPr>
        <w:t>(статья 204 Бюджетного кодекса)</w:t>
      </w:r>
      <w:r w:rsidR="001528DF" w:rsidRPr="008221B3">
        <w:rPr>
          <w:rFonts w:ascii="Arial" w:hAnsi="Arial" w:cs="Arial"/>
        </w:rPr>
        <w:t>.»;</w:t>
      </w:r>
    </w:p>
    <w:p w14:paraId="0F5F7DD4" w14:textId="68D40367" w:rsidR="00C509AE" w:rsidRPr="008221B3" w:rsidRDefault="001528DF" w:rsidP="00C509AE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"/>
          <w:color w:val="000000"/>
          <w:szCs w:val="24"/>
          <w:lang w:eastAsia="ru-RU" w:bidi="ru-RU"/>
        </w:rPr>
      </w:pPr>
      <w:r w:rsidRPr="008221B3">
        <w:rPr>
          <w:rFonts w:ascii="Arial" w:hAnsi="Arial" w:cs="Arial"/>
        </w:rPr>
        <w:t>1.</w:t>
      </w:r>
      <w:r w:rsidR="00B560B8" w:rsidRPr="008221B3">
        <w:rPr>
          <w:rFonts w:ascii="Arial" w:hAnsi="Arial" w:cs="Arial"/>
        </w:rPr>
        <w:t>9</w:t>
      </w:r>
      <w:r w:rsidRPr="008221B3">
        <w:rPr>
          <w:rFonts w:ascii="Arial" w:hAnsi="Arial" w:cs="Arial"/>
        </w:rPr>
        <w:t xml:space="preserve">. </w:t>
      </w:r>
      <w:hyperlink r:id="rId7" w:history="1">
        <w:r w:rsidRPr="008221B3">
          <w:rPr>
            <w:rFonts w:ascii="Arial" w:eastAsia="Arial Unicode MS" w:hAnsi="Arial" w:cs="Arial"/>
            <w:color w:val="000000"/>
            <w:szCs w:val="24"/>
            <w:lang w:eastAsia="ru-RU" w:bidi="ru-RU"/>
          </w:rPr>
          <w:t>с</w:t>
        </w:r>
        <w:r w:rsidR="00C509AE" w:rsidRPr="008221B3">
          <w:rPr>
            <w:rFonts w:ascii="Arial" w:eastAsia="Arial Unicode MS" w:hAnsi="Arial" w:cs="Arial"/>
            <w:color w:val="000000"/>
            <w:szCs w:val="24"/>
            <w:lang w:eastAsia="ru-RU" w:bidi="ru-RU"/>
          </w:rPr>
          <w:t>татью 10</w:t>
        </w:r>
      </w:hyperlink>
      <w:r w:rsidR="00C509AE" w:rsidRPr="008221B3">
        <w:rPr>
          <w:rFonts w:ascii="Arial" w:eastAsia="Arial Unicode MS" w:hAnsi="Arial" w:cs="Arial"/>
          <w:color w:val="000000"/>
          <w:szCs w:val="24"/>
          <w:lang w:eastAsia="ru-RU" w:bidi="ru-RU"/>
        </w:rPr>
        <w:t xml:space="preserve"> главы 3 дополнить </w:t>
      </w:r>
      <w:r w:rsidR="00912C96" w:rsidRPr="008221B3">
        <w:rPr>
          <w:rFonts w:ascii="Arial" w:eastAsia="Arial Unicode MS" w:hAnsi="Arial" w:cs="Arial"/>
          <w:color w:val="000000"/>
          <w:szCs w:val="24"/>
          <w:lang w:eastAsia="ru-RU" w:bidi="ru-RU"/>
        </w:rPr>
        <w:t>пунктами</w:t>
      </w:r>
      <w:r w:rsidR="00C509AE" w:rsidRPr="008221B3">
        <w:rPr>
          <w:rFonts w:ascii="Arial" w:eastAsia="Arial Unicode MS" w:hAnsi="Arial" w:cs="Arial"/>
          <w:color w:val="000000"/>
          <w:szCs w:val="24"/>
          <w:lang w:eastAsia="ru-RU" w:bidi="ru-RU"/>
        </w:rPr>
        <w:t xml:space="preserve"> 4,</w:t>
      </w:r>
      <w:r w:rsidRPr="008221B3">
        <w:rPr>
          <w:rFonts w:ascii="Arial" w:eastAsia="Arial Unicode MS" w:hAnsi="Arial" w:cs="Arial"/>
          <w:color w:val="000000"/>
          <w:szCs w:val="24"/>
          <w:lang w:eastAsia="ru-RU" w:bidi="ru-RU"/>
        </w:rPr>
        <w:t xml:space="preserve"> </w:t>
      </w:r>
      <w:r w:rsidR="00C509AE" w:rsidRPr="008221B3">
        <w:rPr>
          <w:rFonts w:ascii="Arial" w:eastAsia="Arial Unicode MS" w:hAnsi="Arial" w:cs="Arial"/>
          <w:color w:val="000000"/>
          <w:szCs w:val="24"/>
          <w:lang w:eastAsia="ru-RU" w:bidi="ru-RU"/>
        </w:rPr>
        <w:t>5</w:t>
      </w:r>
      <w:r w:rsidR="000A47DE" w:rsidRPr="008221B3">
        <w:rPr>
          <w:rFonts w:ascii="Arial" w:eastAsia="Arial Unicode MS" w:hAnsi="Arial" w:cs="Arial"/>
          <w:color w:val="000000"/>
          <w:szCs w:val="24"/>
          <w:lang w:eastAsia="ru-RU" w:bidi="ru-RU"/>
        </w:rPr>
        <w:t>,</w:t>
      </w:r>
      <w:r w:rsidRPr="008221B3">
        <w:rPr>
          <w:rFonts w:ascii="Arial" w:eastAsia="Arial Unicode MS" w:hAnsi="Arial" w:cs="Arial"/>
          <w:color w:val="000000"/>
          <w:szCs w:val="24"/>
          <w:lang w:eastAsia="ru-RU" w:bidi="ru-RU"/>
        </w:rPr>
        <w:t xml:space="preserve"> </w:t>
      </w:r>
      <w:r w:rsidR="000A47DE" w:rsidRPr="008221B3">
        <w:rPr>
          <w:rFonts w:ascii="Arial" w:eastAsia="Arial Unicode MS" w:hAnsi="Arial" w:cs="Arial"/>
          <w:color w:val="000000"/>
          <w:szCs w:val="24"/>
          <w:lang w:eastAsia="ru-RU" w:bidi="ru-RU"/>
        </w:rPr>
        <w:t>6</w:t>
      </w:r>
      <w:r w:rsidRPr="008221B3">
        <w:rPr>
          <w:rFonts w:ascii="Arial" w:eastAsia="Arial Unicode MS" w:hAnsi="Arial" w:cs="Arial"/>
          <w:color w:val="000000"/>
          <w:szCs w:val="24"/>
          <w:lang w:eastAsia="ru-RU" w:bidi="ru-RU"/>
        </w:rPr>
        <w:t xml:space="preserve"> следующего содержания</w:t>
      </w:r>
      <w:r w:rsidR="00C509AE" w:rsidRPr="008221B3">
        <w:rPr>
          <w:rFonts w:ascii="Arial" w:eastAsia="Arial Unicode MS" w:hAnsi="Arial" w:cs="Arial"/>
          <w:color w:val="000000"/>
          <w:szCs w:val="24"/>
          <w:lang w:eastAsia="ru-RU" w:bidi="ru-RU"/>
        </w:rPr>
        <w:t>:</w:t>
      </w:r>
    </w:p>
    <w:p w14:paraId="5D6ADEE8" w14:textId="77777777" w:rsidR="00C509AE" w:rsidRPr="008221B3" w:rsidRDefault="00C509AE" w:rsidP="00C509AE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«</w:t>
      </w:r>
      <w:r w:rsidR="000A47DE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4. </w:t>
      </w: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В соответствии с решением о внесении изменений в решение о бюджете вносятся соответствующие изменения в сводную бюджетную роспись.</w:t>
      </w:r>
    </w:p>
    <w:p w14:paraId="67F644E8" w14:textId="77777777" w:rsidR="00C509AE" w:rsidRPr="008221B3" w:rsidRDefault="000A47DE" w:rsidP="00C509AE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5. </w:t>
      </w:r>
      <w:r w:rsidR="00C509AE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Дополнительными основаниями для внесения изменений в сводную бюджетную роспись бюджета городского округа Пущино</w:t>
      </w:r>
      <w:r w:rsidR="00C509AE" w:rsidRPr="008221B3">
        <w:rPr>
          <w:rFonts w:ascii="Arial" w:eastAsia="Arial Unicode MS" w:hAnsi="Arial" w:cs="Arial"/>
          <w:color w:val="444444"/>
          <w:szCs w:val="24"/>
          <w:shd w:val="clear" w:color="auto" w:fill="FFFFFF"/>
          <w:lang w:eastAsia="ru-RU" w:bidi="ru-RU"/>
        </w:rPr>
        <w:t xml:space="preserve"> в соответствии с решениями руководителя </w:t>
      </w:r>
      <w:r w:rsidR="00C509AE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финансового органа без внесения изменений в решение о бюджете являются:</w:t>
      </w:r>
    </w:p>
    <w:p w14:paraId="6DBE5989" w14:textId="77777777" w:rsidR="00C509AE" w:rsidRPr="008221B3" w:rsidRDefault="00C509AE" w:rsidP="00C509AE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- внесение в установленном порядке изменений в муниципальные программы в части изменения объемов финансирования и (или) состава мероприятий в пределах общего объема бюджетных ассигнований, утвержденных решением о бюджете городского округа Пущино;</w:t>
      </w:r>
    </w:p>
    <w:p w14:paraId="3A7DD422" w14:textId="77777777" w:rsidR="00C509AE" w:rsidRPr="008221B3" w:rsidRDefault="00C509AE" w:rsidP="00C509AE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- перераспределение бюджетных ассигнований между разделами, подразделами, целевыми статьями и видами расходов классификации расходов бюджета для исполнения расходных обязательств, осуществляемых за счет межбюджетных трансфертов из вышестоящих бюджетов;</w:t>
      </w:r>
    </w:p>
    <w:p w14:paraId="083FDD78" w14:textId="77777777" w:rsidR="00C509AE" w:rsidRPr="008221B3" w:rsidRDefault="00C509AE" w:rsidP="00C509AE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- перераспределение бюджетных ассигнований между разделами, подразделами, целевыми статьями и видами расходов классификации расходов бюджета в пределах средств бюджета для </w:t>
      </w:r>
      <w:proofErr w:type="spellStart"/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софинансирования</w:t>
      </w:r>
      <w:proofErr w:type="spellEnd"/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 расходных обязательств в целях выполнения условий предоставления межбюджетных трансфертов из вышестоящих бюджетов;</w:t>
      </w:r>
    </w:p>
    <w:p w14:paraId="151FF227" w14:textId="4C6C16EB" w:rsidR="00C509AE" w:rsidRPr="008221B3" w:rsidRDefault="00C509AE" w:rsidP="008221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Arial Unicode MS" w:hAnsi="Arial" w:cs="Arial"/>
          <w:szCs w:val="24"/>
          <w:lang w:eastAsia="ru-RU"/>
        </w:rPr>
      </w:pPr>
      <w:r w:rsidRPr="008221B3">
        <w:rPr>
          <w:rFonts w:ascii="Arial" w:eastAsia="Arial Unicode MS" w:hAnsi="Arial" w:cs="Arial"/>
          <w:szCs w:val="24"/>
          <w:lang w:eastAsia="ru-RU"/>
        </w:rPr>
        <w:t>- перераспределение бюджетных ассигнований между разделами, подразделами, целевыми статьями и видами расходов классификации расходов бюджета в пределах средств бюджета, предусмотренных главным распорядителям средств бюджета, в целях обособления бюджетных ассигнований на выполнение региональных проектов, направленных на реализацию федеральных (национальных) проектов;</w:t>
      </w:r>
    </w:p>
    <w:p w14:paraId="0599866E" w14:textId="77777777" w:rsidR="00C509AE" w:rsidRPr="008221B3" w:rsidRDefault="00C509AE" w:rsidP="00C509AE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- перераспределение бюджетных ассигнований в пределах средств бюджета между видами расходов классификации расходов бюджета;</w:t>
      </w:r>
    </w:p>
    <w:p w14:paraId="6DC6EFA4" w14:textId="77777777" w:rsidR="000A47DE" w:rsidRPr="008221B3" w:rsidRDefault="000A47DE" w:rsidP="000A47DE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- утверждение нового кода бюджетной классификации в соответствии с утвержденными целевыми статьями расходов типового бюджета;</w:t>
      </w:r>
    </w:p>
    <w:p w14:paraId="03E463F0" w14:textId="77777777" w:rsidR="00C509AE" w:rsidRPr="008221B3" w:rsidRDefault="00C509AE" w:rsidP="00C509AE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- перераспределение бюджетных ассигнований между разделами, подразделами, целевыми статьями и видами расходов классификации расходов бюджета в пределах средств бюджета, предусмотренных в целях уплаты административных штрафов, пеней, государственной пошлины при подаче исковых заявлений в судебные органы, членских взносов в общественные организации, фонды, ассоциации, на предоставление субсидий бюджетным и автономным учреждениям и возврата средств бюджета в вышестоящий бюджет в случае </w:t>
      </w:r>
      <w:r w:rsidR="000A47DE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не достижения</w:t>
      </w: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 значений показателей результативности использования субсидий из вышестоящих бюджетов.</w:t>
      </w:r>
    </w:p>
    <w:p w14:paraId="6BDA9D51" w14:textId="269F611E" w:rsidR="00C509AE" w:rsidRPr="008221B3" w:rsidRDefault="000A47DE" w:rsidP="00C509AE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6. </w:t>
      </w:r>
      <w:r w:rsidR="00C509AE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Дополнительные основания для внесения изменений в сводную бюджетную роспись бюджета городского округа Пущино в соответствии с решениями руководителя финансового органа без внесения изменений в решение о бюджете устанавливаются решением о бюджете городского округа Пущино на очередной финансовый год и плановый период.</w:t>
      </w: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»</w:t>
      </w:r>
      <w:r w:rsidR="001528DF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;</w:t>
      </w:r>
    </w:p>
    <w:p w14:paraId="0C64FDF3" w14:textId="557D0F00" w:rsidR="00446976" w:rsidRPr="008221B3" w:rsidRDefault="00446976" w:rsidP="00446976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1.</w:t>
      </w:r>
      <w:r w:rsidR="00B560B8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10</w:t>
      </w: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. в пункте 1 статьи 16 главы 5 слова «руководителем Администрации» заменить словами «главой городского округа Пущино»;</w:t>
      </w:r>
    </w:p>
    <w:p w14:paraId="196EFC31" w14:textId="7B46264B" w:rsidR="00446976" w:rsidRPr="008221B3" w:rsidRDefault="00446976" w:rsidP="00446976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1.</w:t>
      </w:r>
      <w:r w:rsidR="004D586E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1</w:t>
      </w:r>
      <w:r w:rsidR="00B560B8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1</w:t>
      </w: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. в абзаце 2 пункта 2 статьи 17 главы 5 слова «руководителю Администрации» заменить словами «главе городского округа Пущино».</w:t>
      </w:r>
    </w:p>
    <w:p w14:paraId="75A2D31A" w14:textId="77777777" w:rsidR="00446976" w:rsidRPr="008221B3" w:rsidRDefault="00446976" w:rsidP="00446976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</w:p>
    <w:p w14:paraId="3CD20FEE" w14:textId="77777777" w:rsidR="00C509AE" w:rsidRPr="008221B3" w:rsidRDefault="00C509AE" w:rsidP="00C509AE">
      <w:pPr>
        <w:widowControl w:val="0"/>
        <w:spacing w:after="12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>2. Настоящее решение вступает в силу со дня его опубликования в газете «Пущинская среда».</w:t>
      </w:r>
    </w:p>
    <w:p w14:paraId="61B9FFB1" w14:textId="2CAFD285" w:rsidR="00C509AE" w:rsidRPr="008221B3" w:rsidRDefault="00C509AE" w:rsidP="00C509AE">
      <w:pPr>
        <w:widowControl w:val="0"/>
        <w:spacing w:after="12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lastRenderedPageBreak/>
        <w:t>3. Настоящее решение обнародовать путем размещения на сайте администрации городского округа Пущино.</w:t>
      </w:r>
    </w:p>
    <w:p w14:paraId="37930829" w14:textId="77777777" w:rsidR="00C509AE" w:rsidRPr="008221B3" w:rsidRDefault="00C509AE" w:rsidP="00C509AE">
      <w:pPr>
        <w:widowControl w:val="0"/>
        <w:spacing w:after="12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</w:p>
    <w:p w14:paraId="1EACE516" w14:textId="1B2669C4" w:rsidR="00C509AE" w:rsidRPr="008221B3" w:rsidRDefault="00C509AE" w:rsidP="00C509AE">
      <w:pPr>
        <w:widowControl w:val="0"/>
        <w:spacing w:after="0" w:line="240" w:lineRule="auto"/>
        <w:ind w:firstLine="709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Председатель Совета депутатов </w:t>
      </w:r>
      <w:r w:rsidR="002F1EE6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ab/>
      </w:r>
      <w:r w:rsidR="002F1EE6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ab/>
      </w:r>
      <w:r w:rsidR="002F1EE6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ab/>
      </w:r>
      <w:r w:rsidR="002F1EE6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ab/>
      </w: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 М.У. Аринбасаров</w:t>
      </w:r>
    </w:p>
    <w:p w14:paraId="69DD4ED0" w14:textId="702C07E3" w:rsidR="00C509AE" w:rsidRPr="008221B3" w:rsidRDefault="00C509AE" w:rsidP="00C509AE">
      <w:pPr>
        <w:widowControl w:val="0"/>
        <w:spacing w:after="0" w:line="240" w:lineRule="auto"/>
        <w:ind w:firstLine="709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</w:p>
    <w:p w14:paraId="3835B8D0" w14:textId="7D20703F" w:rsidR="00623A89" w:rsidRDefault="00C509AE" w:rsidP="000A47DE">
      <w:pPr>
        <w:widowControl w:val="0"/>
        <w:spacing w:after="120" w:line="240" w:lineRule="auto"/>
        <w:ind w:firstLine="709"/>
        <w:jc w:val="both"/>
      </w:pP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Глава городского округа Пущино </w:t>
      </w: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ab/>
      </w:r>
      <w:r w:rsidR="002F1EE6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ab/>
      </w: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ab/>
      </w:r>
      <w:r w:rsidR="002F1EE6"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ab/>
      </w:r>
      <w:r w:rsidRPr="008221B3">
        <w:rPr>
          <w:rFonts w:ascii="Arial" w:eastAsia="Arial Unicode MS" w:hAnsi="Arial" w:cs="Arial Unicode MS"/>
          <w:color w:val="000000"/>
          <w:szCs w:val="24"/>
          <w:lang w:eastAsia="ru-RU" w:bidi="ru-RU"/>
        </w:rPr>
        <w:t xml:space="preserve"> А.С. Воробьев</w:t>
      </w:r>
    </w:p>
    <w:sectPr w:rsidR="00623A89" w:rsidSect="00B16BB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9AE"/>
    <w:rsid w:val="000461CA"/>
    <w:rsid w:val="000A47DE"/>
    <w:rsid w:val="001528DF"/>
    <w:rsid w:val="00155516"/>
    <w:rsid w:val="00236BEA"/>
    <w:rsid w:val="00253FB6"/>
    <w:rsid w:val="002809E5"/>
    <w:rsid w:val="002F1EE6"/>
    <w:rsid w:val="004024DA"/>
    <w:rsid w:val="00446976"/>
    <w:rsid w:val="004C40F1"/>
    <w:rsid w:val="004D586E"/>
    <w:rsid w:val="005540C7"/>
    <w:rsid w:val="005B417C"/>
    <w:rsid w:val="0061495C"/>
    <w:rsid w:val="00622B5F"/>
    <w:rsid w:val="0065372B"/>
    <w:rsid w:val="0069594B"/>
    <w:rsid w:val="007B33F4"/>
    <w:rsid w:val="008026F1"/>
    <w:rsid w:val="008221B3"/>
    <w:rsid w:val="00912C96"/>
    <w:rsid w:val="009933FD"/>
    <w:rsid w:val="009A74DC"/>
    <w:rsid w:val="00A13D67"/>
    <w:rsid w:val="00A64D72"/>
    <w:rsid w:val="00A66AA5"/>
    <w:rsid w:val="00B16BB4"/>
    <w:rsid w:val="00B560B8"/>
    <w:rsid w:val="00C339D5"/>
    <w:rsid w:val="00C509AE"/>
    <w:rsid w:val="00C77B4A"/>
    <w:rsid w:val="00CF1350"/>
    <w:rsid w:val="00D07CAC"/>
    <w:rsid w:val="00D43A76"/>
    <w:rsid w:val="00D677A3"/>
    <w:rsid w:val="00D7774F"/>
    <w:rsid w:val="00DF7C51"/>
    <w:rsid w:val="00E1233C"/>
    <w:rsid w:val="00E713A7"/>
    <w:rsid w:val="00EC0A54"/>
    <w:rsid w:val="00EC3C0F"/>
    <w:rsid w:val="00ED2DD0"/>
    <w:rsid w:val="00F2784C"/>
    <w:rsid w:val="00FF0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A4285"/>
  <w15:chartTrackingRefBased/>
  <w15:docId w15:val="{B959E378-34C6-453C-8FF3-7173F689B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130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C3C0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49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61495C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1495C"/>
    <w:rPr>
      <w:rFonts w:asciiTheme="minorHAnsi" w:eastAsiaTheme="minorEastAsia" w:hAnsiTheme="minorHAnsi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1495C"/>
    <w:rPr>
      <w:rFonts w:asciiTheme="minorHAnsi" w:eastAsiaTheme="minorEastAsia" w:hAnsiTheme="minorHAnsi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C3C0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Default">
    <w:name w:val="Default"/>
    <w:rsid w:val="00EC3C0F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Cs w:val="24"/>
      <w:lang w:eastAsia="ru-RU"/>
    </w:rPr>
  </w:style>
  <w:style w:type="character" w:styleId="a6">
    <w:name w:val="Hyperlink"/>
    <w:basedOn w:val="a0"/>
    <w:uiPriority w:val="99"/>
    <w:unhideWhenUsed/>
    <w:rsid w:val="00EC3C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56EEF1AF46D089C7BF737195107B48C4A40C9ABE9D98C198EE28AD4BDDEF7DCB067BD4F0D781469054151A4EE59F7F344FBED92299DDE8DDDt5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56EEF1AF46D089C7BF737195107B48C4A40C9ABE9D98C198EE28AD4BDDEF7DCB067BD4F0D781469054151A4EE59F7F344FBED92299DDE8DDDt5I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1229</Words>
  <Characters>7008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Администрация</cp:lastModifiedBy>
  <cp:revision>23</cp:revision>
  <cp:lastPrinted>2021-12-17T07:55:00Z</cp:lastPrinted>
  <dcterms:created xsi:type="dcterms:W3CDTF">2021-12-02T12:28:00Z</dcterms:created>
  <dcterms:modified xsi:type="dcterms:W3CDTF">2021-12-16T08:35:00Z</dcterms:modified>
</cp:coreProperties>
</file>